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1618"/>
        <w:gridCol w:w="2141"/>
        <w:gridCol w:w="602"/>
        <w:gridCol w:w="2029"/>
        <w:gridCol w:w="1860"/>
      </w:tblGrid>
      <w:tr w:rsidR="00AC72AE" w:rsidTr="00AC72AE"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pStyle w:val="AssignmentTemplat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C72AE" w:rsidRDefault="00AC72AE">
            <w:pPr>
              <w:pStyle w:val="AssignmentTemplat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Мектебім.</w:t>
            </w:r>
          </w:p>
        </w:tc>
        <w:tc>
          <w:tcPr>
            <w:tcW w:w="3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pStyle w:val="AssignmentTemplat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Жалынды қоңырау</w:t>
            </w:r>
          </w:p>
        </w:tc>
      </w:tr>
      <w:tr w:rsidR="00AC72AE" w:rsidRPr="009A6263" w:rsidTr="00AC72AE"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pStyle w:val="AssignmentTemplat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Күні:   14.10.16 ж</w:t>
            </w:r>
          </w:p>
        </w:tc>
        <w:tc>
          <w:tcPr>
            <w:tcW w:w="3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pStyle w:val="AssignmentTemplat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Мұғалімнің аты-жөні:</w:t>
            </w:r>
            <w:r w:rsidR="009A6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6263">
              <w:rPr>
                <w:rFonts w:ascii="Times New Roman" w:hAnsi="Times New Roman"/>
                <w:sz w:val="24"/>
                <w:szCs w:val="24"/>
                <w:lang w:val="ru-RU"/>
              </w:rPr>
              <w:t>Омарова</w:t>
            </w:r>
            <w:proofErr w:type="spellEnd"/>
            <w:proofErr w:type="gramStart"/>
            <w:r w:rsidR="009A6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="009A6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қсұлу </w:t>
            </w:r>
            <w:proofErr w:type="spellStart"/>
            <w:r w:rsidR="009A6263">
              <w:rPr>
                <w:rFonts w:ascii="Times New Roman" w:hAnsi="Times New Roman"/>
                <w:sz w:val="24"/>
                <w:szCs w:val="24"/>
                <w:lang w:val="ru-RU"/>
              </w:rPr>
              <w:t>Амангельдиновна</w:t>
            </w:r>
            <w:proofErr w:type="spellEnd"/>
          </w:p>
        </w:tc>
      </w:tr>
      <w:tr w:rsidR="00AC72AE" w:rsidTr="00AC72AE"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pStyle w:val="AssignmentTemplat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Сынып</w:t>
            </w:r>
            <w:proofErr w:type="spellEnd"/>
            <w:r>
              <w:rPr>
                <w:lang w:val="ru-RU"/>
              </w:rPr>
              <w:t>: 2 «б»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pStyle w:val="AssignmentTemplat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Қатысқандардың саны:</w:t>
            </w:r>
            <w:r w:rsidR="009A6263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pStyle w:val="AssignmentTemplate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Қатыспағандардың саны:</w:t>
            </w:r>
            <w:r w:rsidR="009A6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</w:tr>
      <w:tr w:rsidR="00AC72AE" w:rsidRPr="009A6263" w:rsidTr="00AC72AE"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Pr="009A6263" w:rsidRDefault="00AC72AE">
            <w:pPr>
              <w:tabs>
                <w:tab w:val="left" w:pos="6269"/>
              </w:tabs>
              <w:spacing w:before="40" w:after="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Осы</w:t>
            </w:r>
            <w:r w:rsidRPr="009A6263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сабақты</w:t>
            </w:r>
            <w:r w:rsidRPr="009A6263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меңгеруге</w:t>
            </w:r>
            <w:r w:rsidRPr="009A6263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қол</w:t>
            </w:r>
            <w:r w:rsidRPr="009A6263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жеткізеті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н</w:t>
            </w:r>
            <w:proofErr w:type="spellEnd"/>
            <w:proofErr w:type="gramEnd"/>
            <w:r w:rsidRPr="009A6263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оқыту</w:t>
            </w:r>
            <w:r w:rsidRPr="009A6263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мақсаттары</w:t>
            </w:r>
          </w:p>
        </w:tc>
        <w:tc>
          <w:tcPr>
            <w:tcW w:w="3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-Музыкалық терминдерді қолдана отырып, музыкалық шығармалардың сипаты, көңіл күйі, мазмұны мен суреттеу тәсілдерін анықтап, салыстыру.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-музыкалық үзінділерді екпіні мен ырғағын сақтай отырып, музыкалық – шулы және қазақ халық ұрмалы аспаптарында ойнау.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- өз дауысы мен музыкалық аспапты қолдана отырып 2-4 көлемінде музыкалық фразалар шығару.</w:t>
            </w:r>
          </w:p>
        </w:tc>
      </w:tr>
      <w:tr w:rsidR="00AC72AE" w:rsidRPr="009A6263" w:rsidTr="00AC72AE">
        <w:tc>
          <w:tcPr>
            <w:tcW w:w="13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Сабақтың мақсаттары</w:t>
            </w:r>
          </w:p>
        </w:tc>
        <w:tc>
          <w:tcPr>
            <w:tcW w:w="3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AE" w:rsidRDefault="00AC72AE">
            <w:pPr>
              <w:spacing w:line="240" w:lineRule="auto"/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Барлық оқушылар:</w:t>
            </w:r>
          </w:p>
          <w:p w:rsidR="00AC72AE" w:rsidRDefault="00AC72AE">
            <w:pPr>
              <w:spacing w:line="240" w:lineRule="auto"/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-Ә. Әбдінұровтың «Қоңырау» әнін үйренеді және Динь-дон ырғақтық үлгісін шулы және ұрмалы аспаптарда орындай алады..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C72AE" w:rsidRPr="009A6263" w:rsidTr="00AC72AE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AE" w:rsidRDefault="00AC72A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Оқушылардың көпшілігі:</w:t>
            </w:r>
          </w:p>
          <w:p w:rsidR="00AC72AE" w:rsidRDefault="00AC72AE">
            <w:pPr>
              <w:spacing w:line="240" w:lineRule="auto"/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 w:eastAsia="ar-SA"/>
              </w:rPr>
              <w:t>.-Әртүрлі ырғақтарды пайдаланып, «мМенің қоңырауым» деген шағын әуен шығара алады.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t>.</w:t>
            </w:r>
          </w:p>
        </w:tc>
      </w:tr>
      <w:tr w:rsidR="00AC72AE" w:rsidRPr="009A6263" w:rsidTr="00AC72AE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AE" w:rsidRDefault="00AC72A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Кейбір оқушылар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t>: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-қоңыраулар мен металлофондарды қолданып соль – ми ноталарында «Динь-дон» мотивін орындайды.</w:t>
            </w:r>
          </w:p>
        </w:tc>
      </w:tr>
      <w:tr w:rsidR="00AC72AE" w:rsidTr="00AC72AE"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spacing w:before="40" w:after="40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 w:eastAsia="en-GB"/>
              </w:rPr>
              <w:t xml:space="preserve">Тілдік мақсаттар </w:t>
            </w:r>
          </w:p>
        </w:tc>
        <w:tc>
          <w:tcPr>
            <w:tcW w:w="3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Оқушылар: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Шығармашылығын дамытады. </w:t>
            </w:r>
          </w:p>
          <w:p w:rsidR="00AC72AE" w:rsidRDefault="00AC72A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Пән лексикасы мен терминологиясы:</w:t>
            </w:r>
          </w:p>
          <w:p w:rsidR="00AC72AE" w:rsidRDefault="00AC72AE">
            <w:pPr>
              <w:widowControl/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Музыкалық интонация, әуен шығару, шулы аспаптарда ойнау</w:t>
            </w:r>
          </w:p>
          <w:p w:rsidR="00AC72AE" w:rsidRDefault="00AC72AE">
            <w:pPr>
              <w:widowControl/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lang w:val="kk-KZ" w:eastAsia="ar-SA"/>
              </w:rPr>
            </w:pPr>
            <w:r>
              <w:rPr>
                <w:rFonts w:ascii="Times New Roman" w:hAnsi="Times New Roman"/>
                <w:i/>
                <w:sz w:val="24"/>
                <w:szCs w:val="22"/>
                <w:lang w:val="kk-KZ" w:eastAsia="ar-SA"/>
              </w:rPr>
              <w:t xml:space="preserve">Төрттік сегіздік нота ұзақтықтары, соль-ми  </w:t>
            </w:r>
            <w:r>
              <w:rPr>
                <w:rFonts w:ascii="Times New Roman" w:hAnsi="Times New Roman"/>
                <w:sz w:val="24"/>
                <w:szCs w:val="22"/>
                <w:lang w:val="kk-KZ" w:eastAsia="ar-SA"/>
              </w:rPr>
              <w:t>ноталары; Ырғақ, ырғақтық үлгілер.</w:t>
            </w:r>
          </w:p>
          <w:p w:rsidR="00AC72AE" w:rsidRDefault="00AC72AE">
            <w:pPr>
              <w:widowControl/>
              <w:suppressAutoHyphens/>
              <w:spacing w:before="60" w:after="6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 w:eastAsia="ar-S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 xml:space="preserve">Диалог/жазу үшін қажетті сөз тіркестері: </w:t>
            </w:r>
          </w:p>
          <w:p w:rsidR="00AC72AE" w:rsidRDefault="00AC72AE">
            <w:pPr>
              <w:widowControl/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Ырғақ, ырғақтық үлгі</w:t>
            </w:r>
          </w:p>
          <w:p w:rsidR="00AC72AE" w:rsidRDefault="00AC72AE">
            <w:pPr>
              <w:widowControl/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2"/>
                <w:lang w:val="kk-KZ"/>
              </w:rPr>
              <w:t>алқылауға арналған сұрақтар:</w:t>
            </w:r>
          </w:p>
          <w:p w:rsidR="00AC72AE" w:rsidRDefault="00AC72A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 -  ырғақ түрлерін жасай алдың ба? </w:t>
            </w:r>
          </w:p>
          <w:p w:rsidR="00AC72AE" w:rsidRDefault="00AC72A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- «Менің қоңырауым»  ырғақтық үлгі шығара алатын болдың ба?</w:t>
            </w:r>
          </w:p>
          <w:p w:rsidR="00AC72AE" w:rsidRDefault="00AC72A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- Әннің ырғағы өзгерсе, оның әуені өзгере ме? Неге?</w:t>
            </w:r>
          </w:p>
        </w:tc>
      </w:tr>
      <w:tr w:rsidR="00AC72AE" w:rsidTr="00AC72AE"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 xml:space="preserve">Бастапқы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бі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імдер</w:t>
            </w:r>
            <w:proofErr w:type="spellEnd"/>
          </w:p>
        </w:tc>
        <w:tc>
          <w:tcPr>
            <w:tcW w:w="3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Оқушылар "Дос туралы ән" әнін орындайды.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 Өз шығармашылықтарын  көрсетеді.</w:t>
            </w:r>
          </w:p>
        </w:tc>
      </w:tr>
      <w:tr w:rsidR="00AC72AE" w:rsidTr="00AC72AE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 xml:space="preserve">Сабақтың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барысы</w:t>
            </w:r>
            <w:proofErr w:type="spellEnd"/>
          </w:p>
        </w:tc>
      </w:tr>
      <w:tr w:rsidR="00AC72AE" w:rsidTr="00AC72AE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Сабақ кезеңдері</w:t>
            </w:r>
          </w:p>
        </w:tc>
        <w:tc>
          <w:tcPr>
            <w:tcW w:w="3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Сабақта жоспарланған іс-әрекет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Ресурстар</w:t>
            </w:r>
            <w:proofErr w:type="spellEnd"/>
          </w:p>
        </w:tc>
      </w:tr>
      <w:tr w:rsidR="00AC72AE" w:rsidRPr="009A6263" w:rsidTr="00AC72AE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2"/>
                <w:lang w:val="ru-RU"/>
              </w:rPr>
              <w:t>0-5 минут</w:t>
            </w:r>
          </w:p>
        </w:tc>
        <w:tc>
          <w:tcPr>
            <w:tcW w:w="3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AE" w:rsidRDefault="00AC72AE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2"/>
                <w:lang w:val="kk-KZ"/>
              </w:rPr>
              <w:t xml:space="preserve"> Көңілді әуен ойналып тұрады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2"/>
                <w:lang w:val="kk-KZ"/>
              </w:rPr>
              <w:t>Соль, ми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 дыбыс биіктігінде оқушылар сәлемдеседі.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Ширату сәті: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Топқа бөлу.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Көңілді музыка ырғағына оқушылар түрлі қозғалыстар 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lastRenderedPageBreak/>
              <w:t>жасап , ортаға қойылған столды айнала жүреді. Столдың үстіне аспаптар суреттері қойылған. Музыка тоқтаған кезде столдың үстіндегі суреттерді балалар ала қояды. Суреттер бойынша үш топқа бөлінеді.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Балалар орындарына жайғасып, қолдарындағы аспаптар туралы өз ойларын айта кетеді.</w:t>
            </w:r>
          </w:p>
          <w:p w:rsidR="00AC72AE" w:rsidRDefault="00AC72A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Үй тапсырмасын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 еске түсіріп. Отбасы тақырыбына  өз ой пікірлерін айту.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lastRenderedPageBreak/>
              <w:t>Аудиожазба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Curwen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Қол белгілері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Музыкалық 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lastRenderedPageBreak/>
              <w:t>аспап</w:t>
            </w:r>
          </w:p>
        </w:tc>
      </w:tr>
      <w:tr w:rsidR="00AC72AE" w:rsidTr="00AC72AE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lastRenderedPageBreak/>
              <w:t>Сабақтың ортасы</w:t>
            </w: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7-11</w:t>
            </w: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12-14</w:t>
            </w: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15-20</w:t>
            </w: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21-25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25- 30</w:t>
            </w:r>
          </w:p>
        </w:tc>
        <w:tc>
          <w:tcPr>
            <w:tcW w:w="3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AE" w:rsidRDefault="00AC72AE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lastRenderedPageBreak/>
              <w:t xml:space="preserve">Тақырыпқа шығу: Музыка тыңда: 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Әр түрлі музыкалық қоңыраулар дыбыстары орындалады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.</w:t>
            </w: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Ойлан: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-Балалар аудиожазбадан қандай дыбыстар естідіңдер?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- бұл дыбысты қашан және қайдан естуге болады?</w:t>
            </w: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Тақырыпқа шығу:</w:t>
            </w: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Сабаққа мақсат қою</w:t>
            </w:r>
          </w:p>
          <w:p w:rsidR="00AC72AE" w:rsidRDefault="00AC72AE" w:rsidP="00142DF4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Қоңырау аспабы  туралы біледі.</w:t>
            </w:r>
          </w:p>
          <w:p w:rsidR="00AC72AE" w:rsidRDefault="00AC72AE" w:rsidP="00142DF4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Қоңырау туралы ән үйренеді.</w:t>
            </w:r>
          </w:p>
          <w:p w:rsidR="00AC72AE" w:rsidRDefault="00AC72AE" w:rsidP="00142DF4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Қоңырау тақырыбына  ырғақтар құрастырып  үйрену.</w:t>
            </w: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ертте: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Қоңырау суреттерін қарай отырып, оқушылар зерттеу жұмысын жасайды.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Сұрақтар: Қоңыраулар неден жасалады?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 xml:space="preserve">                  Оның дыбысы қандай?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 xml:space="preserve">                  Оның тембрі қандай?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 xml:space="preserve">      Қоңырауды қандай аспаптар түріне жатқызуға болады?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 xml:space="preserve">      Неге?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 xml:space="preserve">Қоңыраушалар - 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белгілі бір дыбыстық биіктігі бар ұрмалы музыкалық аспап.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 xml:space="preserve">Аспаптың 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пианосы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ашық сыңғырлы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 xml:space="preserve"> тембрде, ал 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фортесі жарқыраған тамаша үн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 xml:space="preserve"> береді.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Қоңырау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 xml:space="preserve"> – қазақтың ұлттық ұрмалы музыкалық аспабы. Қоңырауды арнайы балғашығымен ұру арқылы дауысын шығарады. Металдан жасалған қоңыраулар асатаяқ аспабының басына бекітіледі.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Асатаяқты сілкігенде басындағы байлаулы қоңыраулардың дауысы шығады. Қоңырау қазақ халық аспаптар оркестрінде, этнографиялық ансамбльдерде ойналады.</w:t>
            </w: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 xml:space="preserve">Қоңырау: 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Музыкалық аспап. Ол ұрмалы аспаптар тобына жатады. Енді қоңыраулар дауысы бар музыкалық шығармаларды тыңдайық.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 xml:space="preserve">Музыка тыңда: 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Қазақ композиторы Н. Тілендиевтің күйінің үзінділерінен қоңыраулар дауысын тыңдау.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Өз ойларын ортаға салады.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 xml:space="preserve">Қоңырау 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– қазақтың ұлттық музыкалық аспабы болып келеді.</w:t>
            </w: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lastRenderedPageBreak/>
              <w:t>Анықта: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Қоңырауды мектеппен байланыстыруға болады ма?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Сені сабаққа шақыратын қоңырау қалай естіледі?</w:t>
            </w: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Ән үйренеміз:</w:t>
            </w: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Дыбыс жаттығулары: А,а.О,о.И,и. Ля,ля.</w:t>
            </w: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Орындап көр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«Қоңырау» (Ә.Әбдінұров, Қ. Бұхарбаева)</w:t>
            </w:r>
          </w:p>
          <w:p w:rsidR="00AC72AE" w:rsidRDefault="00AC72AE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AC72AE" w:rsidRDefault="00AC72AE" w:rsidP="00142DF4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Динь-дон! Динь-дон! Динь-дон!</w:t>
            </w:r>
          </w:p>
          <w:p w:rsidR="00AC72AE" w:rsidRDefault="00AC72AE">
            <w:pPr>
              <w:ind w:left="1305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Соғады қоңырау шырылдақ,</w:t>
            </w:r>
          </w:p>
          <w:p w:rsidR="00AC72AE" w:rsidRDefault="00AC72AE">
            <w:pPr>
              <w:ind w:left="1305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Білімді болып өсемін.</w:t>
            </w:r>
          </w:p>
          <w:p w:rsidR="00AC72AE" w:rsidRDefault="00AC72AE">
            <w:pPr>
              <w:ind w:left="1305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Асығып сабаққа келемін.</w:t>
            </w:r>
          </w:p>
          <w:p w:rsidR="00AC72AE" w:rsidRDefault="00AC72AE">
            <w:pPr>
              <w:ind w:left="1305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Қайырмасы:</w:t>
            </w:r>
          </w:p>
          <w:p w:rsidR="00AC72AE" w:rsidRDefault="00AC72AE">
            <w:pPr>
              <w:ind w:left="1305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Динь-дон таниды бар бала</w:t>
            </w:r>
          </w:p>
          <w:p w:rsidR="00AC72AE" w:rsidRDefault="00AC72AE">
            <w:pPr>
              <w:ind w:left="1305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Үнге толы айнала.</w:t>
            </w:r>
          </w:p>
          <w:p w:rsidR="00AC72AE" w:rsidRDefault="00AC72AE">
            <w:pPr>
              <w:ind w:left="1305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Ата-ананы қуантуға,</w:t>
            </w:r>
          </w:p>
          <w:p w:rsidR="00AC72AE" w:rsidRDefault="00AC72AE">
            <w:pPr>
              <w:ind w:left="1305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Қоңырау үнімен жарыса</w:t>
            </w:r>
          </w:p>
          <w:p w:rsidR="00AC72AE" w:rsidRDefault="00AC72AE">
            <w:pPr>
              <w:ind w:left="1305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Сабаққа кіремін асыға.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Әнді музыкалық шулы аспаптар арқылы сүйемелдеп айтады.</w:t>
            </w:r>
          </w:p>
          <w:p w:rsidR="00AC72AE" w:rsidRDefault="00AC72AE" w:rsidP="00142DF4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Ән не туралы?</w:t>
            </w:r>
          </w:p>
          <w:p w:rsidR="00AC72AE" w:rsidRDefault="00AC72AE" w:rsidP="00142DF4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Ол қандай көңіл күйді білдіреді?</w:t>
            </w:r>
          </w:p>
          <w:p w:rsidR="00AC72AE" w:rsidRDefault="00AC72AE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Топтық жұмыс: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Төрттік және сегіздік ноталар арқылы әуен құрастыру.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Әр топқа өз ырғақтары беріледі. Мұғалім ырғақтарды еске түсіріп қайталайды.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Мұғалім дирижер ретінде топтардың кезекпен орындауына, қай кезде бастайтынын көрсетіп тұрады.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«Динь – дон» мативін оқушылар өз топтарымен аспапта орындайды.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 xml:space="preserve">«Менің қоңырауым» 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шағын әуенін шығар.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Үш топқа әртүрлі ырғақтарға соль, ми ноталарынан қоңыраулар музыкасын ұсыну. Ми,соль ноталарын еске түсіру. Қай дыбыс жоғары, қайсысы төменде?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Нота сызығына текшелермен жазу, әр топқа ырғақ үлгілері бар үш флэш – картадан тарату.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Әр топ үш үлестірмелі парақшадан өз ырғақтарын құрайды.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Үлестірмелі парақшалармен жұмыс жасап, әртүрлі ырғақтық нұсқаларды құрау.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kk-KZ"/>
              </w:rPr>
              <w:t>Орындап көр</w:t>
            </w: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: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Шығарылған «Динь-дон» мотивін жұппен, топпен және екі – үш топ бірлесіп орындайды.</w:t>
            </w:r>
          </w:p>
          <w:p w:rsidR="00AC72AE" w:rsidRDefault="00AC72AE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kk-KZ"/>
              </w:rPr>
              <w:t>Ансамбльде әр оқушы өз партиясын орындайды.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(қабілетті оқушылар өз бетінше жұмыс жасайды, орташа қабілетті балалар мұғалімнің ,достарының көмегімен жасайды)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Топтар бірін - бірі қадағалап бағалайды.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Дәптермен жұмыс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:   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Едәір ынталы оқушылар до,ми,соль дыбыстарын 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lastRenderedPageBreak/>
              <w:t>пайдаланып, музыкалық аспаптарды өздерінің динь-дон әуенін шығара алады.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Жұмыс бағаланады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t>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lastRenderedPageBreak/>
              <w:t>Аудиожазба</w:t>
            </w: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Ырғақтардың суреті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Бйне көрініс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Оқулық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Музыкалық аспап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оқулық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Шулы музыкалық аспаптар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Ырғақ үлгілері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 Флэш –карталар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Сегіздік, төрттік ноталар.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Нота сызықтары  жазылған қағаздар</w:t>
            </w:r>
          </w:p>
        </w:tc>
      </w:tr>
      <w:tr w:rsidR="00AC72AE" w:rsidRPr="009A6263" w:rsidTr="00AC72AE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lastRenderedPageBreak/>
              <w:t xml:space="preserve"> </w:t>
            </w: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after="12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Сабақтың соңы</w:t>
            </w:r>
          </w:p>
          <w:p w:rsidR="00AC72AE" w:rsidRDefault="00AC72A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32– 45</w:t>
            </w:r>
          </w:p>
        </w:tc>
        <w:tc>
          <w:tcPr>
            <w:tcW w:w="3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AE" w:rsidRDefault="00AC72AE">
            <w:pPr>
              <w:ind w:right="-850"/>
              <w:rPr>
                <w:rFonts w:ascii="Times New Roman" w:hAnsi="Times New Roman"/>
                <w:b/>
                <w:color w:val="7030A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2"/>
                <w:lang w:val="kk-KZ"/>
              </w:rPr>
              <w:t>Берілген топтық тапсырманы бағалау:</w:t>
            </w: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- Бағалау критериилері:</w:t>
            </w: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- Өз бетінше жұмыс жасаулары:</w:t>
            </w: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- оқушылар өз пікірін айтады.</w:t>
            </w: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- оқушылар ырғақтық үлгілерді құрастыра алады?.</w:t>
            </w: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Әр критерииге 1 ұпай қойылады.</w:t>
            </w: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Қалыптастырушы бағалау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t>:</w:t>
            </w: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-  оқушылардың ырғақ түрлерін түсініп білгенін анықтау үшін сыныппен «Қоңырау» әнін айта отырып </w:t>
            </w: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ырғақтарды шапалақтату.</w:t>
            </w:r>
          </w:p>
          <w:p w:rsidR="00AC72AE" w:rsidRDefault="00AC72AE">
            <w:pPr>
              <w:ind w:right="-85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Сабаққа кері байланыс жасау:</w:t>
            </w: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Қандай аспаппен таныс болдың?</w:t>
            </w:r>
          </w:p>
          <w:p w:rsidR="00AC72AE" w:rsidRDefault="00AC72AE">
            <w:pPr>
              <w:ind w:right="-85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Қоңырау, дауылпаз, сыбызғы</w:t>
            </w:r>
            <w:r>
              <w:rPr>
                <w:rFonts w:ascii="Times New Roman" w:hAnsi="Times New Roman"/>
                <w:sz w:val="24"/>
                <w:szCs w:val="22"/>
                <w:lang w:val="kk-KZ"/>
              </w:rPr>
              <w:t>.</w:t>
            </w:r>
          </w:p>
          <w:p w:rsidR="00AC72AE" w:rsidRDefault="00AC72AE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«Екі тілек - бір жұлдыз». Топ бір-бірінің бүгінгі жұмыстарын талқылайды, бағалайды.Соңында мұғалім бағалайды.</w:t>
            </w:r>
          </w:p>
          <w:p w:rsidR="00AC72AE" w:rsidRDefault="00AC72AE">
            <w:pPr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2"/>
                <w:lang w:val="kk-KZ"/>
              </w:rPr>
              <w:t>Қоңыраудың суреті. Сабақтағы көңіл күйді кішкентай қоңыраушаларды үлкен қоңырауға жабыстыру  арқылы бағалайды.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Карточкалар.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 xml:space="preserve">  Парақша қағаздар.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Смайлик, жұлдызшалар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Қоңырау , қоңырауша суреті.</w:t>
            </w:r>
          </w:p>
        </w:tc>
      </w:tr>
      <w:tr w:rsidR="00AC72AE" w:rsidTr="00AC72A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Қосымша ақпарат</w:t>
            </w:r>
          </w:p>
        </w:tc>
      </w:tr>
      <w:tr w:rsidR="00AC72AE" w:rsidRPr="009A6263" w:rsidTr="00AC72AE"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Дифференциация –  көбірек қолдау көрсетуді қалай жоспарлайсыз? Неғұрлым қабілетті оқушылардың алдына  қандай міндеттер қоюды жоспарлайсыз?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Дифференциация –  көбірек қолдау көрсетуді қалай жоспарлайсыз? Неғұрлым қабілетті оқушылардың алдына  қандай міндеттер қоюды жоспарлайсыз?</w:t>
            </w:r>
          </w:p>
        </w:tc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kk-KZ"/>
              </w:rPr>
              <w:t>Дифференциация –  көбірек қолдау көрсетуді қалай жоспарлайсыз? Неғұрлым қабілетті оқушылардың алдына  қандай міндеттер қоюды жоспарлайсыз?</w:t>
            </w:r>
          </w:p>
        </w:tc>
      </w:tr>
      <w:tr w:rsidR="00AC72AE" w:rsidRPr="009A6263" w:rsidTr="00AC72AE"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Шығармашылық міндеттегі нәтижелерді дифференциациялау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Оқушы жүргізуші бол аалады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Қорытынды міндеттегі неғұрлым күрделі ырғақтар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Шығармашылық міндеттегі нәтижелерді дифференциациялау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Оқушы жүргізуші бол аалады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Қорытынды міндеттегі неғұрлым күрделі ырғақтар</w:t>
            </w:r>
          </w:p>
        </w:tc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Шығармашылық міндеттегі нәтижелерді дифференциациялау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Оқушы жүргізуші бол аалады</w:t>
            </w:r>
          </w:p>
          <w:p w:rsidR="00AC72AE" w:rsidRDefault="00AC72A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2"/>
                <w:lang w:val="kk-KZ"/>
              </w:rPr>
              <w:t>Қорытынды міндеттегі неғұрлым күрделі ырғақтар</w:t>
            </w:r>
          </w:p>
        </w:tc>
      </w:tr>
    </w:tbl>
    <w:p w:rsidR="00AC72AE" w:rsidRDefault="00AC72AE" w:rsidP="00AC72AE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1"/>
        <w:gridCol w:w="7000"/>
      </w:tblGrid>
      <w:tr w:rsidR="00AC72AE" w:rsidTr="00AC72AE">
        <w:trPr>
          <w:trHeight w:val="341"/>
        </w:trPr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AE" w:rsidRDefault="00AC72A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Рефлексия</w:t>
            </w:r>
          </w:p>
        </w:tc>
      </w:tr>
      <w:tr w:rsidR="00AC72AE" w:rsidRPr="009A6263" w:rsidTr="00AC72AE">
        <w:trPr>
          <w:trHeight w:val="99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E" w:rsidRDefault="00AC72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Сабақтың мақсаттары/оқу мақсаттары шынайы болды ма?</w:t>
            </w: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бүгін нені үйренді?</w:t>
            </w: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Сабақтағы көңіл күй қандай болды?</w:t>
            </w:r>
          </w:p>
          <w:p w:rsidR="00AC72AE" w:rsidRDefault="00AC72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Менің дифференциациялық әдісім дұрыс жұмыс істеді ме? Сабақтың барлық кезеңдерін берілген уақытта жүргіздім ба? Мен өз жоспарыма қандай өзгерістер енгізуді</w:t>
            </w:r>
            <w:r>
              <w:rPr>
                <w:rFonts w:ascii="Times New Roman" w:hAnsi="Times New Roman"/>
                <w:b/>
                <w:lang w:val="kk-KZ"/>
              </w:rPr>
              <w:t xml:space="preserve"> қалар едім?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E" w:rsidRDefault="00AC72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Оқушылар бүгінгі сабақта қойылған оқу мақсаттарына жетті. Олар есіндегі қарапайым музыкалық материялды  аспаптарда ойнай алды,  және аспаппен сүйемелдеп, қол шапалақтау арқылы ырғақтарды жасай алды, көрсете білді..</w:t>
            </w:r>
          </w:p>
          <w:p w:rsidR="00AC72AE" w:rsidRDefault="00AC72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.. Оқушылар ырғақ қағыстарын атап, сәйкес қимылдар жасады. Оқушылар төрттік, сегіздік ұзақтықтары арқылы әуен құрастыра білді.</w:t>
            </w: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көңіл күйлері көтеріңкі болды. «Қоңырау» әнін  мәнерлеп, ырғаққа сай орындады</w:t>
            </w: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Менің дифференциациялық әдісім дұрыс жұмыс жасады. Сабақтың барлық кезеңдерін берілген уақытта жүргіздім. Мен өз жоспарыма   балалардың әннің сөзін жылдам жаттауына көбірек уақыт бөлсем.</w:t>
            </w:r>
          </w:p>
        </w:tc>
      </w:tr>
      <w:tr w:rsidR="00AC72AE" w:rsidRPr="009A6263" w:rsidTr="00AC72AE">
        <w:trPr>
          <w:trHeight w:val="990"/>
        </w:trPr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E" w:rsidRDefault="00AC72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Қорытынды баға</w:t>
            </w:r>
          </w:p>
          <w:p w:rsidR="00AC72AE" w:rsidRDefault="00AC72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қандай екі аспектісі жақсы өтті (сабақ беру туралы, сондай-ақ үйрету туралы да ойланыңыз)?</w:t>
            </w:r>
          </w:p>
          <w:p w:rsidR="00AC72AE" w:rsidRDefault="00AC72AE">
            <w:pPr>
              <w:rPr>
                <w:rFonts w:ascii="Times New Roman" w:hAnsi="Times New Roman"/>
                <w:b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1: Балалар ноталармен көбірек жұмыс жасады</w:t>
            </w: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2: Ырғақтарды қателеспей қайталады.</w:t>
            </w:r>
          </w:p>
          <w:p w:rsidR="00AC72AE" w:rsidRDefault="00AC72AE">
            <w:pPr>
              <w:rPr>
                <w:rFonts w:ascii="Times New Roman" w:hAnsi="Times New Roman"/>
                <w:b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Қандай екі нәрсе сабақты жақсартатын еді (сабақ беру туралы, сондай-ақ үйрету туралы да ойланыңыз)?</w:t>
            </w: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1: сабақ беру барысында әр баланың жасаған жұмысын ерекше дамытып, көңіл бөлсем.</w:t>
            </w: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2: Ырғақты аспаппен қайталаған кезде әуенді мұқият тыңдауды үйрету.</w:t>
            </w:r>
          </w:p>
          <w:p w:rsidR="00AC72AE" w:rsidRDefault="00AC72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Мен сабақ барысында сынып және жекелеген оқушылар туралы келесі сабаққа дайындалуыма көмектесетін қандай деректер білдім?</w:t>
            </w:r>
          </w:p>
          <w:p w:rsidR="00AC72AE" w:rsidRDefault="00AC72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Бейне таспадан көрнекіліктер көрсетіп балалардың сабаққа деген қызығушылығын арттыру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</w:p>
          <w:p w:rsidR="00AC72AE" w:rsidRDefault="00AC72AE">
            <w:pPr>
              <w:rPr>
                <w:rFonts w:ascii="Times New Roman" w:hAnsi="Times New Roman"/>
                <w:b/>
                <w:lang w:val="kk-KZ"/>
              </w:rPr>
            </w:pPr>
          </w:p>
          <w:p w:rsidR="00AC72AE" w:rsidRDefault="00AC72AE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</w:tbl>
    <w:p w:rsidR="00B53596" w:rsidRDefault="00B53596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lang w:val="kk-KZ"/>
        </w:rPr>
      </w:pPr>
    </w:p>
    <w:p w:rsidR="00AC72AE" w:rsidRDefault="00AC72AE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</w:t>
      </w:r>
      <w:r w:rsidR="009A6263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AC72AE">
        <w:rPr>
          <w:rFonts w:ascii="Times New Roman" w:hAnsi="Times New Roman"/>
          <w:b/>
          <w:sz w:val="28"/>
          <w:szCs w:val="28"/>
          <w:lang w:val="kk-KZ"/>
        </w:rPr>
        <w:t>№ 1 Майқайың жалпы орта білім беру мектебі</w:t>
      </w:r>
    </w:p>
    <w:p w:rsidR="00AC72AE" w:rsidRDefault="00AC72A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AC72AE" w:rsidRDefault="00AC72A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AC72AE" w:rsidRDefault="00AC72A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AC72AE" w:rsidRDefault="00AC72A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AC72AE" w:rsidRDefault="00AC72A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AC72AE" w:rsidRDefault="00AC72A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AC72AE" w:rsidRDefault="00AC72A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AC72AE" w:rsidRDefault="00AC72A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AC72AE" w:rsidRDefault="00AC72A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9A6263" w:rsidRPr="00607665" w:rsidRDefault="009A6263" w:rsidP="009A6263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607665">
        <w:rPr>
          <w:rFonts w:ascii="Times New Roman" w:hAnsi="Times New Roman"/>
          <w:i/>
          <w:sz w:val="28"/>
          <w:szCs w:val="28"/>
          <w:lang w:val="kk-KZ"/>
        </w:rPr>
        <w:t>«</w:t>
      </w:r>
      <w:r>
        <w:rPr>
          <w:rFonts w:ascii="Times New Roman" w:hAnsi="Times New Roman"/>
          <w:i/>
          <w:sz w:val="28"/>
          <w:szCs w:val="28"/>
          <w:lang w:val="kk-KZ"/>
        </w:rPr>
        <w:t>Білім беру мазмұнын</w:t>
      </w:r>
      <w:r w:rsidRPr="00607665">
        <w:rPr>
          <w:rFonts w:ascii="Times New Roman" w:hAnsi="Times New Roman"/>
          <w:i/>
          <w:sz w:val="28"/>
          <w:szCs w:val="28"/>
          <w:lang w:val="kk-KZ"/>
        </w:rPr>
        <w:t xml:space="preserve"> жаңарту аясында</w:t>
      </w:r>
    </w:p>
    <w:p w:rsidR="009A6263" w:rsidRPr="00607665" w:rsidRDefault="009A6263" w:rsidP="009A6263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607665">
        <w:rPr>
          <w:rFonts w:ascii="Times New Roman" w:hAnsi="Times New Roman"/>
          <w:i/>
          <w:sz w:val="28"/>
          <w:szCs w:val="28"/>
          <w:lang w:val="kk-KZ"/>
        </w:rPr>
        <w:t>заманауи педагогикалық технологияларды қолдану»</w:t>
      </w:r>
    </w:p>
    <w:p w:rsidR="009A6263" w:rsidRDefault="009A6263" w:rsidP="009A626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7665">
        <w:rPr>
          <w:rFonts w:ascii="Times New Roman" w:hAnsi="Times New Roman"/>
          <w:b/>
          <w:sz w:val="28"/>
          <w:szCs w:val="28"/>
          <w:lang w:val="kk-KZ"/>
        </w:rPr>
        <w:t>облыстық семинар</w:t>
      </w:r>
    </w:p>
    <w:p w:rsidR="00AC72AE" w:rsidRDefault="00AC72A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AC72AE" w:rsidRDefault="00AC72AE" w:rsidP="00AC72AE">
      <w:pPr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 xml:space="preserve">              </w:t>
      </w:r>
    </w:p>
    <w:p w:rsidR="00AC72AE" w:rsidRDefault="00AC72AE">
      <w:pPr>
        <w:rPr>
          <w:rFonts w:ascii="Times New Roman" w:hAnsi="Times New Roman"/>
          <w:b/>
          <w:sz w:val="36"/>
          <w:szCs w:val="36"/>
          <w:lang w:val="kk-KZ"/>
        </w:rPr>
      </w:pPr>
      <w:r w:rsidRPr="00AC72AE">
        <w:rPr>
          <w:rFonts w:ascii="Times New Roman" w:hAnsi="Times New Roman"/>
          <w:b/>
          <w:sz w:val="36"/>
          <w:szCs w:val="36"/>
          <w:lang w:val="kk-KZ"/>
        </w:rPr>
        <w:t xml:space="preserve">                      </w:t>
      </w:r>
      <w:r w:rsidR="009A6263">
        <w:rPr>
          <w:rFonts w:ascii="Times New Roman" w:hAnsi="Times New Roman"/>
          <w:b/>
          <w:sz w:val="36"/>
          <w:szCs w:val="36"/>
          <w:lang w:val="kk-KZ"/>
        </w:rPr>
        <w:t xml:space="preserve">       </w:t>
      </w:r>
      <w:r w:rsidRPr="00AC72AE">
        <w:rPr>
          <w:rFonts w:ascii="Times New Roman" w:hAnsi="Times New Roman"/>
          <w:b/>
          <w:sz w:val="36"/>
          <w:szCs w:val="36"/>
          <w:lang w:val="kk-KZ"/>
        </w:rPr>
        <w:t xml:space="preserve">  «Жалынды қоңырау»</w:t>
      </w:r>
    </w:p>
    <w:p w:rsidR="00AC72AE" w:rsidRPr="00AC72AE" w:rsidRDefault="00AC72AE" w:rsidP="00AC72AE">
      <w:pPr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  <w:r>
        <w:rPr>
          <w:rFonts w:ascii="Times New Roman" w:hAnsi="Times New Roman"/>
          <w:sz w:val="36"/>
          <w:szCs w:val="36"/>
          <w:lang w:val="kk-KZ"/>
        </w:rPr>
        <w:tab/>
        <w:t xml:space="preserve">            Музыка </w:t>
      </w:r>
      <w:r w:rsidR="009A6263">
        <w:rPr>
          <w:rFonts w:ascii="Times New Roman" w:hAnsi="Times New Roman"/>
          <w:sz w:val="36"/>
          <w:szCs w:val="36"/>
          <w:lang w:val="kk-KZ"/>
        </w:rPr>
        <w:t>пәні мұғалімі:О</w:t>
      </w:r>
      <w:r>
        <w:rPr>
          <w:rFonts w:ascii="Times New Roman" w:hAnsi="Times New Roman"/>
          <w:sz w:val="36"/>
          <w:szCs w:val="36"/>
          <w:lang w:val="kk-KZ"/>
        </w:rPr>
        <w:t>марова А.А.</w:t>
      </w: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Default="00AC72AE" w:rsidP="00AC72AE">
      <w:pPr>
        <w:tabs>
          <w:tab w:val="left" w:pos="900"/>
        </w:tabs>
        <w:rPr>
          <w:rFonts w:ascii="Times New Roman" w:hAnsi="Times New Roman"/>
          <w:sz w:val="36"/>
          <w:szCs w:val="36"/>
          <w:lang w:val="kk-KZ"/>
        </w:rPr>
      </w:pPr>
    </w:p>
    <w:p w:rsidR="00AC72AE" w:rsidRPr="00AC72AE" w:rsidRDefault="00AC72AE" w:rsidP="00AC72AE">
      <w:pPr>
        <w:rPr>
          <w:rFonts w:ascii="Times New Roman" w:hAnsi="Times New Roman"/>
          <w:sz w:val="28"/>
          <w:szCs w:val="28"/>
          <w:lang w:val="kk-KZ"/>
        </w:rPr>
      </w:pPr>
      <w:r w:rsidRPr="00AC72AE">
        <w:rPr>
          <w:rFonts w:ascii="Times New Roman" w:hAnsi="Times New Roman"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9A6263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AC72AE">
        <w:rPr>
          <w:rFonts w:ascii="Times New Roman" w:hAnsi="Times New Roman"/>
          <w:sz w:val="28"/>
          <w:szCs w:val="28"/>
          <w:lang w:val="kk-KZ"/>
        </w:rPr>
        <w:t>2016 ж</w:t>
      </w:r>
    </w:p>
    <w:sectPr w:rsidR="00AC72AE" w:rsidRPr="00AC72AE" w:rsidSect="00B5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59CE"/>
    <w:multiLevelType w:val="hybridMultilevel"/>
    <w:tmpl w:val="5BA66964"/>
    <w:lvl w:ilvl="0" w:tplc="79A2A332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07AF9"/>
    <w:multiLevelType w:val="hybridMultilevel"/>
    <w:tmpl w:val="45740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E10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AE"/>
    <w:rsid w:val="009A6263"/>
    <w:rsid w:val="00AC72AE"/>
    <w:rsid w:val="00B53596"/>
    <w:rsid w:val="00E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AE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C7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72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a"/>
    <w:rsid w:val="00AC72AE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AC72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No Spacing"/>
    <w:uiPriority w:val="1"/>
    <w:qFormat/>
    <w:rsid w:val="00AC72AE"/>
    <w:pPr>
      <w:widowControl w:val="0"/>
      <w:spacing w:after="0" w:line="240" w:lineRule="auto"/>
    </w:pPr>
    <w:rPr>
      <w:rFonts w:ascii="Arial" w:eastAsia="Calibri" w:hAnsi="Arial" w:cs="Times New Roman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AC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AC7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1366</Words>
  <Characters>7787</Characters>
  <Application>Microsoft Office Word</Application>
  <DocSecurity>0</DocSecurity>
  <Lines>64</Lines>
  <Paragraphs>18</Paragraphs>
  <ScaleCrop>false</ScaleCrop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Алия</cp:lastModifiedBy>
  <cp:revision>4</cp:revision>
  <cp:lastPrinted>2016-10-14T08:01:00Z</cp:lastPrinted>
  <dcterms:created xsi:type="dcterms:W3CDTF">2016-10-14T07:39:00Z</dcterms:created>
  <dcterms:modified xsi:type="dcterms:W3CDTF">2016-10-14T08:02:00Z</dcterms:modified>
</cp:coreProperties>
</file>