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DE" w:rsidRPr="00AA48D9" w:rsidRDefault="00CA3ADE" w:rsidP="00CA3ADE">
      <w:pPr>
        <w:tabs>
          <w:tab w:val="left" w:pos="3690"/>
        </w:tabs>
        <w:rPr>
          <w:rFonts w:ascii="Times New Roman" w:hAnsi="Times New Roman" w:cs="Times New Roman"/>
          <w:b/>
          <w:bCs/>
          <w:color w:val="3333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333300"/>
          <w:sz w:val="28"/>
          <w:szCs w:val="28"/>
          <w:lang w:val="kk-KZ"/>
        </w:rPr>
        <w:t>Мұғалімнің аты-жөні: Абжанова С.Т.</w:t>
      </w:r>
      <w:r w:rsidRPr="00AA48D9">
        <w:rPr>
          <w:rFonts w:ascii="Times New Roman" w:hAnsi="Times New Roman" w:cs="Times New Roman"/>
          <w:b/>
          <w:bCs/>
          <w:color w:val="333300"/>
          <w:sz w:val="28"/>
          <w:szCs w:val="28"/>
          <w:lang w:val="kk-KZ"/>
        </w:rPr>
        <w:tab/>
      </w:r>
    </w:p>
    <w:p w:rsidR="00CA3ADE" w:rsidRPr="00AA48D9" w:rsidRDefault="00CA3ADE" w:rsidP="00CA3ADE">
      <w:pPr>
        <w:tabs>
          <w:tab w:val="left" w:pos="5475"/>
        </w:tabs>
        <w:rPr>
          <w:rFonts w:ascii="Times New Roman" w:hAnsi="Times New Roman" w:cs="Times New Roman"/>
          <w:color w:val="333300"/>
          <w:sz w:val="28"/>
          <w:szCs w:val="28"/>
          <w:lang w:val="kk-KZ"/>
        </w:rPr>
      </w:pPr>
      <w:r w:rsidRPr="00AA48D9">
        <w:rPr>
          <w:rFonts w:ascii="Times New Roman" w:hAnsi="Times New Roman" w:cs="Times New Roman"/>
          <w:color w:val="333300"/>
          <w:sz w:val="28"/>
          <w:szCs w:val="28"/>
          <w:lang w:val="kk-KZ"/>
        </w:rPr>
        <w:t xml:space="preserve">      Өткізілетін күні: 28.02</w:t>
      </w:r>
      <w:r>
        <w:rPr>
          <w:rFonts w:ascii="Times New Roman" w:hAnsi="Times New Roman" w:cs="Times New Roman"/>
          <w:color w:val="333300"/>
          <w:sz w:val="28"/>
          <w:szCs w:val="28"/>
          <w:lang w:val="kk-KZ"/>
        </w:rPr>
        <w:t>.17ж</w:t>
      </w:r>
      <w:r w:rsidRPr="00AA48D9">
        <w:rPr>
          <w:rFonts w:ascii="Times New Roman" w:hAnsi="Times New Roman" w:cs="Times New Roman"/>
          <w:color w:val="333300"/>
          <w:sz w:val="28"/>
          <w:szCs w:val="28"/>
          <w:lang w:val="kk-KZ"/>
        </w:rPr>
        <w:tab/>
        <w:t>Сыныбы: 4в</w:t>
      </w:r>
    </w:p>
    <w:p w:rsidR="00CA3ADE" w:rsidRPr="00AA48D9" w:rsidRDefault="00CA3ADE" w:rsidP="00CA3ADE">
      <w:pPr>
        <w:tabs>
          <w:tab w:val="left" w:pos="5475"/>
        </w:tabs>
        <w:rPr>
          <w:rFonts w:ascii="Times New Roman" w:hAnsi="Times New Roman" w:cs="Times New Roman"/>
          <w:color w:val="333300"/>
          <w:sz w:val="28"/>
          <w:szCs w:val="28"/>
          <w:lang w:val="kk-KZ"/>
        </w:rPr>
      </w:pPr>
      <w:r w:rsidRPr="00AA48D9">
        <w:rPr>
          <w:rFonts w:ascii="Times New Roman" w:hAnsi="Times New Roman" w:cs="Times New Roman"/>
          <w:color w:val="333300"/>
          <w:sz w:val="28"/>
          <w:szCs w:val="28"/>
          <w:lang w:val="kk-KZ"/>
        </w:rPr>
        <w:t xml:space="preserve">      Өткізілетін орны: Спорт кешені</w:t>
      </w:r>
      <w:r w:rsidRPr="00AA48D9">
        <w:rPr>
          <w:rFonts w:ascii="Times New Roman" w:hAnsi="Times New Roman" w:cs="Times New Roman"/>
          <w:color w:val="333300"/>
          <w:sz w:val="28"/>
          <w:szCs w:val="28"/>
          <w:lang w:val="kk-KZ"/>
        </w:rPr>
        <w:tab/>
        <w:t>Уақыты:  45 мин.</w:t>
      </w:r>
    </w:p>
    <w:p w:rsidR="00CA3ADE" w:rsidRPr="00AA48D9" w:rsidRDefault="00CA3ADE" w:rsidP="00CA3ADE">
      <w:pPr>
        <w:tabs>
          <w:tab w:val="left" w:pos="5475"/>
        </w:tabs>
        <w:rPr>
          <w:rFonts w:ascii="Times New Roman" w:hAnsi="Times New Roman" w:cs="Times New Roman"/>
          <w:color w:val="333300"/>
          <w:sz w:val="28"/>
          <w:szCs w:val="28"/>
          <w:lang w:val="kk-KZ"/>
        </w:rPr>
      </w:pPr>
      <w:r w:rsidRPr="00AA48D9">
        <w:rPr>
          <w:rFonts w:ascii="Times New Roman" w:hAnsi="Times New Roman" w:cs="Times New Roman"/>
          <w:color w:val="333300"/>
          <w:sz w:val="28"/>
          <w:szCs w:val="28"/>
          <w:lang w:val="kk-KZ"/>
        </w:rPr>
        <w:t xml:space="preserve">      Сабақтың тақырыбы: Бекіту.Негізгі әдістерді қолдану техникасы</w:t>
      </w:r>
    </w:p>
    <w:p w:rsidR="00CA3ADE" w:rsidRPr="00AA48D9" w:rsidRDefault="00CA3ADE" w:rsidP="00CA3ADE">
      <w:pPr>
        <w:rPr>
          <w:rFonts w:ascii="Times New Roman" w:hAnsi="Times New Roman" w:cs="Times New Roman"/>
          <w:color w:val="333300"/>
          <w:sz w:val="28"/>
          <w:szCs w:val="28"/>
          <w:lang w:val="kk-KZ"/>
        </w:rPr>
      </w:pPr>
      <w:r w:rsidRPr="00AA48D9">
        <w:rPr>
          <w:rFonts w:ascii="Times New Roman" w:hAnsi="Times New Roman" w:cs="Times New Roman"/>
          <w:color w:val="333300"/>
          <w:sz w:val="28"/>
          <w:szCs w:val="28"/>
          <w:lang w:val="kk-KZ"/>
        </w:rPr>
        <w:t xml:space="preserve">      Сабақтын мақсаты:             </w:t>
      </w:r>
    </w:p>
    <w:p w:rsidR="00CA3ADE" w:rsidRPr="00AA48D9" w:rsidRDefault="00CA3ADE" w:rsidP="00CA3ADE">
      <w:pPr>
        <w:rPr>
          <w:rFonts w:ascii="Times New Roman" w:hAnsi="Times New Roman" w:cs="Times New Roman"/>
          <w:color w:val="333300"/>
          <w:sz w:val="28"/>
          <w:szCs w:val="28"/>
          <w:lang w:val="kk-KZ"/>
        </w:rPr>
      </w:pPr>
      <w:r w:rsidRPr="00AA48D9">
        <w:rPr>
          <w:rFonts w:ascii="Times New Roman" w:hAnsi="Times New Roman" w:cs="Times New Roman"/>
          <w:color w:val="333300"/>
          <w:sz w:val="28"/>
          <w:szCs w:val="28"/>
          <w:lang w:val="kk-KZ"/>
        </w:rPr>
        <w:t xml:space="preserve">      1. Білімділік: Ойынның ережесін,негізгі әдістерді үйрету</w:t>
      </w:r>
    </w:p>
    <w:p w:rsidR="00CA3ADE" w:rsidRPr="00AA48D9" w:rsidRDefault="00CA3ADE" w:rsidP="00CA3ADE">
      <w:pPr>
        <w:rPr>
          <w:rFonts w:ascii="Times New Roman" w:hAnsi="Times New Roman" w:cs="Times New Roman"/>
          <w:color w:val="333300"/>
          <w:sz w:val="28"/>
          <w:szCs w:val="28"/>
          <w:lang w:val="kk-KZ"/>
        </w:rPr>
      </w:pPr>
      <w:r w:rsidRPr="00AA48D9">
        <w:rPr>
          <w:rFonts w:ascii="Times New Roman" w:hAnsi="Times New Roman" w:cs="Times New Roman"/>
          <w:color w:val="333300"/>
          <w:sz w:val="28"/>
          <w:szCs w:val="28"/>
          <w:lang w:val="kk-KZ"/>
        </w:rPr>
        <w:t xml:space="preserve">      2. Денсаулық сақтау:Шапшандық  және жылдамдық сапаларын дамыту.</w:t>
      </w:r>
    </w:p>
    <w:p w:rsidR="00CA3ADE" w:rsidRPr="00AA48D9" w:rsidRDefault="00CA3ADE" w:rsidP="00CA3ADE">
      <w:pPr>
        <w:tabs>
          <w:tab w:val="left" w:pos="2460"/>
        </w:tabs>
        <w:rPr>
          <w:rFonts w:ascii="Times New Roman" w:hAnsi="Times New Roman" w:cs="Times New Roman"/>
          <w:color w:val="333300"/>
          <w:sz w:val="28"/>
          <w:szCs w:val="28"/>
          <w:lang w:val="kk-KZ"/>
        </w:rPr>
      </w:pPr>
      <w:r w:rsidRPr="00AA48D9">
        <w:rPr>
          <w:rFonts w:ascii="Times New Roman" w:hAnsi="Times New Roman" w:cs="Times New Roman"/>
          <w:color w:val="333300"/>
          <w:sz w:val="28"/>
          <w:szCs w:val="28"/>
          <w:lang w:val="kk-KZ"/>
        </w:rPr>
        <w:t xml:space="preserve">      3. Тәрбиелеу:Сабақтағы жүктемені дұрыс орындау. Тәртіпке тарту.</w:t>
      </w:r>
    </w:p>
    <w:p w:rsidR="00CA3ADE" w:rsidRPr="00AA48D9" w:rsidRDefault="00CA3ADE" w:rsidP="00CA3ADE">
      <w:pPr>
        <w:rPr>
          <w:rFonts w:ascii="Times New Roman" w:hAnsi="Times New Roman" w:cs="Times New Roman"/>
          <w:color w:val="333300"/>
          <w:sz w:val="28"/>
          <w:szCs w:val="28"/>
          <w:lang w:val="kk-KZ"/>
        </w:rPr>
      </w:pPr>
      <w:r w:rsidRPr="00AA48D9">
        <w:rPr>
          <w:rFonts w:ascii="Times New Roman" w:hAnsi="Times New Roman" w:cs="Times New Roman"/>
          <w:color w:val="333300"/>
          <w:sz w:val="28"/>
          <w:szCs w:val="28"/>
          <w:lang w:val="kk-KZ"/>
        </w:rPr>
        <w:t xml:space="preserve">       Қолданатын спорт құралдары:Ысқырғыш, секундомер,баскетбол добы</w:t>
      </w:r>
    </w:p>
    <w:p w:rsidR="00CA3ADE" w:rsidRPr="00AA48D9" w:rsidRDefault="00CA3ADE" w:rsidP="00CA3ADE">
      <w:pPr>
        <w:rPr>
          <w:rFonts w:ascii="Times New Roman" w:hAnsi="Times New Roman" w:cs="Times New Roman"/>
          <w:b/>
          <w:bCs/>
          <w:color w:val="333300"/>
          <w:sz w:val="28"/>
          <w:szCs w:val="28"/>
          <w:lang w:val="kk-KZ"/>
        </w:rPr>
      </w:pPr>
    </w:p>
    <w:tbl>
      <w:tblPr>
        <w:tblW w:w="10004" w:type="dxa"/>
        <w:tblInd w:w="-74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/>
      </w:tblPr>
      <w:tblGrid>
        <w:gridCol w:w="761"/>
        <w:gridCol w:w="4343"/>
        <w:gridCol w:w="992"/>
        <w:gridCol w:w="3908"/>
      </w:tblGrid>
      <w:tr w:rsidR="00CA3ADE" w:rsidRPr="00AA48D9" w:rsidTr="00F02C71">
        <w:trPr>
          <w:trHeight w:val="450"/>
        </w:trPr>
        <w:tc>
          <w:tcPr>
            <w:tcW w:w="761" w:type="dxa"/>
          </w:tcPr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343" w:type="dxa"/>
          </w:tcPr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  <w:t>Сабақтың мазмұны</w:t>
            </w:r>
          </w:p>
        </w:tc>
        <w:tc>
          <w:tcPr>
            <w:tcW w:w="992" w:type="dxa"/>
          </w:tcPr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  <w:t>Жүктеме</w:t>
            </w:r>
          </w:p>
        </w:tc>
        <w:tc>
          <w:tcPr>
            <w:tcW w:w="3908" w:type="dxa"/>
          </w:tcPr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  <w:t>Әдістемелік нұсқаулар</w:t>
            </w:r>
          </w:p>
        </w:tc>
      </w:tr>
      <w:tr w:rsidR="00CA3ADE" w:rsidRPr="008C6172" w:rsidTr="00F02C71">
        <w:trPr>
          <w:trHeight w:val="2396"/>
        </w:trPr>
        <w:tc>
          <w:tcPr>
            <w:tcW w:w="761" w:type="dxa"/>
          </w:tcPr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  <w:t>І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  <w:t>13-15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4343" w:type="dxa"/>
          </w:tcPr>
          <w:p w:rsidR="00CA3ADE" w:rsidRPr="00AA48D9" w:rsidRDefault="00CA3ADE" w:rsidP="00F02C71">
            <w:pPr>
              <w:pStyle w:val="1"/>
              <w:rPr>
                <w:color w:val="333300"/>
                <w:szCs w:val="28"/>
              </w:rPr>
            </w:pPr>
            <w:r w:rsidRPr="00AA48D9">
              <w:rPr>
                <w:color w:val="333300"/>
                <w:szCs w:val="28"/>
              </w:rPr>
              <w:t>Кіріспе бөлімі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Сапқа тұрғызу.Түзел! Тік тұр!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Амандасу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Сабақтың мақсатын түсіндіру.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Жүрістің түрлері: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-аяқтың үшімен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-аяқтың өкшемен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-табанның ішкі қырымен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-табанның сыртқы қырымен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-жартылай отыру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Жүгірудің түрлері: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-тізені жоғара көтере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-аяқты артқа 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-оң жақпен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-сол жақпен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-артымен (сол иықтан қарау) 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-оң аяқпен секіріп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-сол аяқпен секіріп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-отырып жүру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-қатты (жылдамдық)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Жалпы дамыту жаттығуларын бір орында жасау: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1.Б.қ қол белде,аяқ иық кеңдігіңмен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басты оңға айналдырамыз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басты солға айналдырамыз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2.Б.қ қол белде,аяқ иық кеңдігімен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Басты алға, артқа, оңға,солға ию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3.Б.қ қолды алға созамыз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қайшылаймыз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4.Б.қ негізгі тұрыс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1.қол жоғары созамыз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2.жоғары көтереміз                                 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3.екі жаққа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4.б.қ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5.Б.қ қол белде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 белді оң жаққа айналдырамыз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3-4сол жаққа айналдырамыз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6.Б.қ қол жоғары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1.алға еңкейеміз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2.артқа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3.оңға</w:t>
            </w:r>
          </w:p>
          <w:p w:rsidR="00CA3ADE" w:rsidRPr="00AA48D9" w:rsidRDefault="00CA3ADE" w:rsidP="00F02C71">
            <w:pPr>
              <w:tabs>
                <w:tab w:val="left" w:pos="34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4.солға</w:t>
            </w:r>
          </w:p>
          <w:p w:rsidR="00CA3ADE" w:rsidRPr="00AA48D9" w:rsidRDefault="00CA3ADE" w:rsidP="00F02C71">
            <w:pPr>
              <w:tabs>
                <w:tab w:val="left" w:pos="34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7.Б.қ негізгі тұрыс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1.оң аяқпен сол қолға тигіземіз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2.б.қ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3.сол қолмен оң аяққа тигіземіз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4.б.қ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8.Б.қ қол тізеде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 сыртқа айналдырамыз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1-4 ішке айналдырамыз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9.Б.қ қол белде</w:t>
            </w:r>
          </w:p>
          <w:p w:rsidR="00CA3ADE" w:rsidRPr="00AA48D9" w:rsidRDefault="00CA3ADE" w:rsidP="00F02C71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1.оң аяқ</w:t>
            </w:r>
          </w:p>
          <w:p w:rsidR="00CA3ADE" w:rsidRPr="00AA48D9" w:rsidRDefault="00CA3ADE" w:rsidP="00F02C71">
            <w:pPr>
              <w:tabs>
                <w:tab w:val="left" w:pos="36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2.сол аяқ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3.екі аяқ 1,2</w:t>
            </w:r>
          </w:p>
          <w:p w:rsidR="00CA3ADE" w:rsidRPr="00AA48D9" w:rsidRDefault="00CA3ADE" w:rsidP="00F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  <w:lastRenderedPageBreak/>
              <w:t>13-15 мин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1 мин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30 сек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3 мин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lastRenderedPageBreak/>
              <w:t>3 мин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8мин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6-8 рет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6-8 рет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6-8 рет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6-8 рет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6-8 рет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6-8 рет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6-8 рет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6-8 рет</w:t>
            </w:r>
          </w:p>
        </w:tc>
        <w:tc>
          <w:tcPr>
            <w:tcW w:w="3908" w:type="dxa"/>
          </w:tcPr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Спорт киіміне назар аудару.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Денені тік ұстау керек.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белде.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тыныс алуын қадағалау.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Қателерін дұрыстау жаттығу кезінде.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Арқаны түзу ұстау.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Құлыпты ашпай қолды түзету.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Қолды түзу ұстау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lastRenderedPageBreak/>
              <w:t>Дұрыс жасау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Дұрыс айналдыру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Денені түзу ұстау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Аяққа тигізу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Дұрыс айналдыру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Секіріп жасау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</w:tc>
      </w:tr>
      <w:tr w:rsidR="00CA3ADE" w:rsidRPr="008C6172" w:rsidTr="00F0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9"/>
        </w:trPr>
        <w:tc>
          <w:tcPr>
            <w:tcW w:w="761" w:type="dxa"/>
          </w:tcPr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  <w:lastRenderedPageBreak/>
              <w:t>ІІ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  <w:t>25 мин</w:t>
            </w:r>
          </w:p>
        </w:tc>
        <w:tc>
          <w:tcPr>
            <w:tcW w:w="4343" w:type="dxa"/>
          </w:tcPr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Баскетбол.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  <w:t>Бекіту.Негізгі әдістерді қолдану техникасы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-Түсіндіру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-Көрсету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-Істеп көру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Ереже бойынша баскетбол ойнау</w:t>
            </w:r>
          </w:p>
        </w:tc>
        <w:tc>
          <w:tcPr>
            <w:tcW w:w="992" w:type="dxa"/>
          </w:tcPr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color w:val="333300"/>
                <w:sz w:val="28"/>
                <w:szCs w:val="28"/>
                <w:lang w:val="kk-KZ"/>
              </w:rPr>
            </w:pPr>
          </w:p>
        </w:tc>
        <w:tc>
          <w:tcPr>
            <w:tcW w:w="3908" w:type="dxa"/>
          </w:tcPr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-допты алып жүру(белгіленген жерге дейін) 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допты алып жүру (фишканың арасымен)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допты алға, артқа соғып жүру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допты оң және сол қолымен алып жүру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қарама-қарсы тұрып,допты үстінен беру.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қарам-қарсы тұрып, допты астынан беру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-допты торға лақтыру.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-допты белден айналдырып жүру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-бір қолмен иықтан лақтыру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аяқтың арасына өткізу (сегіз жасау)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 командаға бөлінуі.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-ережені ойын барысында дұрыс қолдану.</w:t>
            </w:r>
          </w:p>
        </w:tc>
      </w:tr>
      <w:tr w:rsidR="00CA3ADE" w:rsidRPr="008C6172" w:rsidTr="00F0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0"/>
        </w:trPr>
        <w:tc>
          <w:tcPr>
            <w:tcW w:w="761" w:type="dxa"/>
          </w:tcPr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b/>
                <w:bCs/>
                <w:color w:val="333300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4343" w:type="dxa"/>
          </w:tcPr>
          <w:p w:rsidR="00CA3ADE" w:rsidRPr="00AA48D9" w:rsidRDefault="00CA3ADE" w:rsidP="00F02C71">
            <w:pPr>
              <w:pStyle w:val="2"/>
              <w:rPr>
                <w:b/>
                <w:color w:val="333300"/>
                <w:szCs w:val="28"/>
              </w:rPr>
            </w:pPr>
            <w:r w:rsidRPr="00AA48D9">
              <w:rPr>
                <w:b/>
                <w:color w:val="333300"/>
                <w:szCs w:val="28"/>
              </w:rPr>
              <w:t>Қорытынды бөлім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Сапқа тұрғызу.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Ағзаны қалпына келтіру.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 жасап қолды сілкілеу, денені шайқалту, терең тыныс алу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Қорытындылау.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тапсырма.</w:t>
            </w:r>
          </w:p>
        </w:tc>
        <w:tc>
          <w:tcPr>
            <w:tcW w:w="992" w:type="dxa"/>
          </w:tcPr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30сек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1мин</w:t>
            </w:r>
          </w:p>
          <w:p w:rsidR="00CA3ADE" w:rsidRPr="00AA48D9" w:rsidRDefault="00CA3ADE" w:rsidP="00F02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30сек</w:t>
            </w:r>
          </w:p>
        </w:tc>
        <w:tc>
          <w:tcPr>
            <w:tcW w:w="3908" w:type="dxa"/>
          </w:tcPr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қатарға.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тыныс алуын қадағалау.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Кемшіліктерді айту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 қою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Отырып тұру 10 рет </w:t>
            </w:r>
          </w:p>
          <w:p w:rsidR="00CA3ADE" w:rsidRPr="00AA48D9" w:rsidRDefault="00CA3ADE" w:rsidP="00F02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A3ADE" w:rsidRPr="00AA48D9" w:rsidRDefault="00CA3ADE" w:rsidP="00CA3A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6737" w:rsidRPr="00CA3ADE" w:rsidRDefault="005E6737">
      <w:pPr>
        <w:rPr>
          <w:lang w:val="kk-KZ"/>
        </w:rPr>
      </w:pPr>
    </w:p>
    <w:sectPr w:rsidR="005E6737" w:rsidRPr="00CA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CA3ADE"/>
    <w:rsid w:val="005E6737"/>
    <w:rsid w:val="00CA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A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paragraph" w:styleId="2">
    <w:name w:val="heading 2"/>
    <w:basedOn w:val="a"/>
    <w:next w:val="a"/>
    <w:link w:val="20"/>
    <w:qFormat/>
    <w:rsid w:val="00CA3ADE"/>
    <w:pPr>
      <w:keepNext/>
      <w:tabs>
        <w:tab w:val="left" w:pos="41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DE"/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customStyle="1" w:styleId="20">
    <w:name w:val="Заголовок 2 Знак"/>
    <w:basedOn w:val="a0"/>
    <w:link w:val="2"/>
    <w:rsid w:val="00CA3ADE"/>
    <w:rPr>
      <w:rFonts w:ascii="Times New Roman" w:eastAsia="Times New Roman" w:hAnsi="Times New Roman" w:cs="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2017-03-16T03:04:00Z</dcterms:created>
  <dcterms:modified xsi:type="dcterms:W3CDTF">2017-03-16T03:04:00Z</dcterms:modified>
</cp:coreProperties>
</file>